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53B6E" w14:textId="77777777" w:rsidR="00EF28B3" w:rsidRPr="00EF28B3" w:rsidRDefault="00EF28B3" w:rsidP="00EF28B3">
      <w:pPr>
        <w:tabs>
          <w:tab w:val="left" w:pos="6570"/>
        </w:tabs>
        <w:spacing w:after="0" w:line="240" w:lineRule="auto"/>
        <w:rPr>
          <w:rFonts w:ascii="Arial" w:hAnsi="Arial" w:cs="Arial"/>
          <w:b/>
        </w:rPr>
      </w:pPr>
      <w:r w:rsidRPr="00EF28B3">
        <w:rPr>
          <w:rFonts w:ascii="Arial" w:hAnsi="Arial" w:cs="Arial"/>
          <w:b/>
        </w:rPr>
        <w:t>The American Helicopter Museum and Education Center</w:t>
      </w:r>
    </w:p>
    <w:p w14:paraId="56B5BDFB" w14:textId="77777777" w:rsidR="00EF28B3" w:rsidRPr="00EF28B3" w:rsidRDefault="00EF28B3" w:rsidP="00EF28B3">
      <w:pPr>
        <w:tabs>
          <w:tab w:val="left" w:pos="6570"/>
        </w:tabs>
        <w:spacing w:after="0" w:line="240" w:lineRule="auto"/>
        <w:rPr>
          <w:rFonts w:ascii="Arial" w:hAnsi="Arial" w:cs="Arial"/>
        </w:rPr>
      </w:pPr>
      <w:r w:rsidRPr="00EF28B3">
        <w:rPr>
          <w:rFonts w:ascii="Arial" w:hAnsi="Arial" w:cs="Arial"/>
        </w:rPr>
        <w:t>1220 American Boulevard, West Chester, PA  19380</w:t>
      </w:r>
    </w:p>
    <w:p w14:paraId="154629EB" w14:textId="77777777" w:rsidR="00EF28B3" w:rsidRPr="00EF28B3" w:rsidRDefault="00EF28B3" w:rsidP="00EF28B3">
      <w:pPr>
        <w:tabs>
          <w:tab w:val="left" w:pos="6570"/>
        </w:tabs>
        <w:spacing w:after="0" w:line="240" w:lineRule="auto"/>
        <w:rPr>
          <w:rFonts w:ascii="Arial" w:hAnsi="Arial" w:cs="Arial"/>
        </w:rPr>
      </w:pPr>
    </w:p>
    <w:p w14:paraId="3FC2C6C8" w14:textId="77777777" w:rsidR="00EF28B3" w:rsidRPr="00EF28B3" w:rsidRDefault="00EF28B3" w:rsidP="00EF28B3">
      <w:pPr>
        <w:tabs>
          <w:tab w:val="left" w:pos="5850"/>
          <w:tab w:val="left" w:pos="6570"/>
        </w:tabs>
        <w:spacing w:after="0" w:line="240" w:lineRule="auto"/>
        <w:rPr>
          <w:rFonts w:ascii="Arial" w:hAnsi="Arial" w:cs="Arial"/>
        </w:rPr>
      </w:pPr>
      <w:r w:rsidRPr="00EF28B3">
        <w:rPr>
          <w:rFonts w:ascii="Arial" w:hAnsi="Arial" w:cs="Arial"/>
          <w:b/>
        </w:rPr>
        <w:t>Contact:</w:t>
      </w:r>
      <w:r w:rsidRPr="00EF28B3">
        <w:rPr>
          <w:rFonts w:ascii="Arial" w:hAnsi="Arial" w:cs="Arial"/>
        </w:rPr>
        <w:t xml:space="preserve"> </w:t>
      </w:r>
    </w:p>
    <w:p w14:paraId="2E50B927" w14:textId="77777777" w:rsidR="00EF28B3" w:rsidRPr="00EF28B3" w:rsidRDefault="00EF28B3" w:rsidP="00EF28B3">
      <w:pPr>
        <w:tabs>
          <w:tab w:val="left" w:pos="5850"/>
          <w:tab w:val="left" w:pos="6570"/>
        </w:tabs>
        <w:spacing w:after="0" w:line="240" w:lineRule="auto"/>
        <w:rPr>
          <w:rFonts w:ascii="Arial" w:hAnsi="Arial" w:cs="Arial"/>
        </w:rPr>
      </w:pPr>
      <w:r w:rsidRPr="00EF28B3">
        <w:rPr>
          <w:rFonts w:ascii="Arial" w:hAnsi="Arial" w:cs="Arial"/>
        </w:rPr>
        <w:t>Jan Feighner, PR Coordinator</w:t>
      </w:r>
    </w:p>
    <w:p w14:paraId="69DBE67B" w14:textId="77777777" w:rsidR="00EF28B3" w:rsidRPr="00EF28B3" w:rsidRDefault="00EF28B3" w:rsidP="00EF28B3">
      <w:pPr>
        <w:tabs>
          <w:tab w:val="left" w:pos="7110"/>
        </w:tabs>
        <w:spacing w:after="0" w:line="240" w:lineRule="auto"/>
        <w:rPr>
          <w:rFonts w:ascii="Arial" w:hAnsi="Arial" w:cs="Arial"/>
        </w:rPr>
      </w:pPr>
      <w:r w:rsidRPr="00EF28B3">
        <w:rPr>
          <w:rFonts w:ascii="Arial" w:hAnsi="Arial" w:cs="Arial"/>
        </w:rPr>
        <w:t>610-436-9600, x 204</w:t>
      </w:r>
    </w:p>
    <w:p w14:paraId="3425EA4E" w14:textId="77777777" w:rsidR="00EF28B3" w:rsidRPr="00EF28B3" w:rsidRDefault="00EF28B3" w:rsidP="00EF28B3">
      <w:pPr>
        <w:tabs>
          <w:tab w:val="left" w:pos="7110"/>
        </w:tabs>
        <w:spacing w:after="0" w:line="240" w:lineRule="auto"/>
        <w:rPr>
          <w:rFonts w:ascii="Arial" w:hAnsi="Arial" w:cs="Arial"/>
        </w:rPr>
      </w:pPr>
      <w:hyperlink r:id="rId4" w:history="1">
        <w:r w:rsidRPr="00EF28B3">
          <w:rPr>
            <w:rStyle w:val="Hyperlink"/>
            <w:rFonts w:ascii="Arial" w:hAnsi="Arial" w:cs="Arial"/>
          </w:rPr>
          <w:t>jfeighner@americanhelicopter.museum</w:t>
        </w:r>
      </w:hyperlink>
    </w:p>
    <w:p w14:paraId="2D9A8236" w14:textId="77777777" w:rsidR="00EF28B3" w:rsidRPr="00EF28B3" w:rsidRDefault="00EF28B3" w:rsidP="00EF28B3">
      <w:pPr>
        <w:tabs>
          <w:tab w:val="left" w:pos="6570"/>
        </w:tabs>
        <w:spacing w:after="0" w:line="240" w:lineRule="auto"/>
        <w:rPr>
          <w:rFonts w:ascii="Arial" w:hAnsi="Arial" w:cs="Arial"/>
        </w:rPr>
      </w:pPr>
    </w:p>
    <w:p w14:paraId="1B821D39" w14:textId="77777777" w:rsidR="00EF28B3" w:rsidRPr="00EF28B3" w:rsidRDefault="00EF28B3" w:rsidP="00EF28B3">
      <w:pPr>
        <w:tabs>
          <w:tab w:val="left" w:pos="6570"/>
        </w:tabs>
        <w:spacing w:after="0" w:line="240" w:lineRule="auto"/>
        <w:rPr>
          <w:rFonts w:ascii="Arial" w:hAnsi="Arial" w:cs="Arial"/>
        </w:rPr>
      </w:pPr>
    </w:p>
    <w:p w14:paraId="69A7D1BF" w14:textId="27332D0C" w:rsidR="00EF28B3" w:rsidRDefault="00EF28B3" w:rsidP="00EF28B3">
      <w:pPr>
        <w:tabs>
          <w:tab w:val="left" w:pos="5850"/>
          <w:tab w:val="left" w:pos="6570"/>
        </w:tabs>
        <w:spacing w:after="0" w:line="240" w:lineRule="auto"/>
        <w:jc w:val="center"/>
        <w:rPr>
          <w:rFonts w:ascii="Arial" w:hAnsi="Arial" w:cs="Arial"/>
          <w:b/>
        </w:rPr>
      </w:pPr>
      <w:r w:rsidRPr="00EF28B3">
        <w:rPr>
          <w:rFonts w:ascii="Arial" w:hAnsi="Arial" w:cs="Arial"/>
          <w:b/>
        </w:rPr>
        <w:t>***FOR IMMEDIATE RELEASE***</w:t>
      </w:r>
    </w:p>
    <w:p w14:paraId="7153DB91" w14:textId="391B46B2" w:rsidR="00EF28B3" w:rsidRDefault="00EF28B3" w:rsidP="00EF28B3">
      <w:pPr>
        <w:tabs>
          <w:tab w:val="left" w:pos="5850"/>
          <w:tab w:val="left" w:pos="6570"/>
        </w:tabs>
        <w:spacing w:after="0" w:line="240" w:lineRule="auto"/>
        <w:jc w:val="center"/>
        <w:rPr>
          <w:rFonts w:ascii="Arial" w:hAnsi="Arial" w:cs="Arial"/>
          <w:b/>
        </w:rPr>
      </w:pPr>
    </w:p>
    <w:p w14:paraId="6673E404" w14:textId="4CB5EE86" w:rsidR="00EF28B3" w:rsidRPr="00EF28B3" w:rsidRDefault="007D60E3" w:rsidP="00EF28B3">
      <w:pPr>
        <w:tabs>
          <w:tab w:val="left" w:pos="5850"/>
          <w:tab w:val="left" w:pos="6570"/>
        </w:tabs>
        <w:spacing w:after="0" w:line="240" w:lineRule="auto"/>
        <w:jc w:val="center"/>
        <w:rPr>
          <w:rFonts w:ascii="Arial" w:hAnsi="Arial" w:cs="Arial"/>
          <w:b/>
        </w:rPr>
      </w:pPr>
      <w:r w:rsidRPr="007D60E3">
        <w:rPr>
          <w:rFonts w:ascii="Arial" w:hAnsi="Arial" w:cs="Arial"/>
          <w:b/>
        </w:rPr>
        <w:t>TUSKEGEE AIRMEN TO PARTICIPATE IN NEW BOOK’S PANEL DISCUSSION</w:t>
      </w:r>
    </w:p>
    <w:p w14:paraId="4A83BC89" w14:textId="77777777" w:rsidR="00EF28B3" w:rsidRPr="00EF28B3" w:rsidRDefault="00EF28B3" w:rsidP="007D60E3">
      <w:pPr>
        <w:pStyle w:val="NormalWeb"/>
        <w:spacing w:before="0" w:beforeAutospacing="0" w:after="0" w:afterAutospacing="0"/>
        <w:jc w:val="center"/>
        <w:rPr>
          <w:rFonts w:ascii="Arial" w:hAnsi="Arial" w:cs="Arial"/>
          <w:sz w:val="22"/>
          <w:szCs w:val="22"/>
        </w:rPr>
      </w:pPr>
    </w:p>
    <w:p w14:paraId="3AE4B866" w14:textId="06FF66FE" w:rsid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January 29, 2020 - West Chester, PA – The American Helicopter Museum and Education Center (AHMEC) will present a panel discussion surrounding the new book, </w:t>
      </w:r>
      <w:r w:rsidRPr="00EF28B3">
        <w:rPr>
          <w:rStyle w:val="Emphasis"/>
          <w:rFonts w:ascii="Arial" w:hAnsi="Arial" w:cs="Arial"/>
          <w:sz w:val="22"/>
          <w:szCs w:val="22"/>
        </w:rPr>
        <w:t>Tuskegee in Philadelphia: Rising to the Challenge, written by</w:t>
      </w:r>
      <w:r w:rsidRPr="00EF28B3">
        <w:rPr>
          <w:rFonts w:ascii="Arial" w:hAnsi="Arial" w:cs="Arial"/>
          <w:sz w:val="22"/>
          <w:szCs w:val="22"/>
        </w:rPr>
        <w:t xml:space="preserve"> Dr. Robert </w:t>
      </w:r>
      <w:proofErr w:type="spellStart"/>
      <w:r w:rsidRPr="00EF28B3">
        <w:rPr>
          <w:rFonts w:ascii="Arial" w:hAnsi="Arial" w:cs="Arial"/>
          <w:sz w:val="22"/>
          <w:szCs w:val="22"/>
        </w:rPr>
        <w:t>Kodosky</w:t>
      </w:r>
      <w:proofErr w:type="spellEnd"/>
      <w:r w:rsidRPr="00EF28B3">
        <w:rPr>
          <w:rFonts w:ascii="Arial" w:hAnsi="Arial" w:cs="Arial"/>
          <w:sz w:val="22"/>
          <w:szCs w:val="22"/>
        </w:rPr>
        <w:t>,</w:t>
      </w:r>
      <w:r w:rsidRPr="00EF28B3">
        <w:rPr>
          <w:rStyle w:val="Emphasis"/>
          <w:rFonts w:ascii="Arial" w:hAnsi="Arial" w:cs="Arial"/>
          <w:sz w:val="22"/>
          <w:szCs w:val="22"/>
        </w:rPr>
        <w:t xml:space="preserve"> </w:t>
      </w:r>
      <w:r w:rsidRPr="00EF28B3">
        <w:rPr>
          <w:rFonts w:ascii="Arial" w:hAnsi="Arial" w:cs="Arial"/>
          <w:sz w:val="22"/>
          <w:szCs w:val="22"/>
        </w:rPr>
        <w:t xml:space="preserve">on Sunday, February 23, from 2 until 4 p.m. Moderated by Brian Lockman, host of PCN’s “PA Books,” the event will feature </w:t>
      </w:r>
      <w:proofErr w:type="spellStart"/>
      <w:r w:rsidRPr="00EF28B3">
        <w:rPr>
          <w:rFonts w:ascii="Arial" w:hAnsi="Arial" w:cs="Arial"/>
          <w:sz w:val="22"/>
          <w:szCs w:val="22"/>
        </w:rPr>
        <w:t>Kodosky</w:t>
      </w:r>
      <w:proofErr w:type="spellEnd"/>
      <w:r w:rsidRPr="00EF28B3">
        <w:rPr>
          <w:rFonts w:ascii="Arial" w:hAnsi="Arial" w:cs="Arial"/>
          <w:sz w:val="22"/>
          <w:szCs w:val="22"/>
        </w:rPr>
        <w:t xml:space="preserve"> and members of the </w:t>
      </w:r>
      <w:hyperlink r:id="rId5" w:tgtFrame="_blank" w:history="1">
        <w:r w:rsidRPr="00EF28B3">
          <w:rPr>
            <w:rStyle w:val="Hyperlink"/>
            <w:rFonts w:ascii="Arial" w:hAnsi="Arial" w:cs="Arial"/>
            <w:sz w:val="22"/>
            <w:szCs w:val="22"/>
          </w:rPr>
          <w:t>Greater Philadelphia Chapter of the Tuskegee Airmen</w:t>
        </w:r>
      </w:hyperlink>
      <w:r w:rsidRPr="00EF28B3">
        <w:rPr>
          <w:rFonts w:ascii="Arial" w:hAnsi="Arial" w:cs="Arial"/>
          <w:sz w:val="22"/>
          <w:szCs w:val="22"/>
        </w:rPr>
        <w:t>.</w:t>
      </w:r>
    </w:p>
    <w:p w14:paraId="0F1EC337" w14:textId="77777777" w:rsidR="00EF28B3" w:rsidRPr="00EF28B3" w:rsidRDefault="00EF28B3" w:rsidP="00EF28B3">
      <w:pPr>
        <w:pStyle w:val="NormalWeb"/>
        <w:spacing w:before="0" w:beforeAutospacing="0" w:after="0" w:afterAutospacing="0"/>
        <w:rPr>
          <w:rFonts w:ascii="Arial" w:hAnsi="Arial" w:cs="Arial"/>
          <w:sz w:val="22"/>
          <w:szCs w:val="22"/>
        </w:rPr>
      </w:pPr>
    </w:p>
    <w:p w14:paraId="7382F8B8" w14:textId="2A33DD83" w:rsid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“At the outbreak of World War II, Philadelphians heeded the call, including the valiant airmen and women of Tuskegee,” </w:t>
      </w:r>
      <w:proofErr w:type="spellStart"/>
      <w:r w:rsidRPr="00EF28B3">
        <w:rPr>
          <w:rFonts w:ascii="Arial" w:hAnsi="Arial" w:cs="Arial"/>
          <w:sz w:val="22"/>
          <w:szCs w:val="22"/>
        </w:rPr>
        <w:t>Kodosky</w:t>
      </w:r>
      <w:proofErr w:type="spellEnd"/>
      <w:r w:rsidRPr="00EF28B3">
        <w:rPr>
          <w:rFonts w:ascii="Arial" w:hAnsi="Arial" w:cs="Arial"/>
          <w:sz w:val="22"/>
          <w:szCs w:val="22"/>
        </w:rPr>
        <w:t xml:space="preserve"> explained. “Although trained in Alabama, the prestigious unit comprised dozens of Philadelphia-area natives, second only to Chicago in the country. They served as fighter pilots, bombers, nurses and mechanics, as well as in many other support roles.</w:t>
      </w:r>
    </w:p>
    <w:p w14:paraId="22C5BDD6" w14:textId="77777777" w:rsidR="00EF28B3" w:rsidRPr="00EF28B3" w:rsidRDefault="00EF28B3" w:rsidP="00EF28B3">
      <w:pPr>
        <w:pStyle w:val="NormalWeb"/>
        <w:spacing w:before="0" w:beforeAutospacing="0" w:after="0" w:afterAutospacing="0"/>
        <w:rPr>
          <w:rFonts w:ascii="Arial" w:hAnsi="Arial" w:cs="Arial"/>
          <w:sz w:val="22"/>
          <w:szCs w:val="22"/>
        </w:rPr>
      </w:pPr>
    </w:p>
    <w:p w14:paraId="028C989E" w14:textId="17108D04" w:rsid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“The African-American service members had to overcome racism and sexism on the </w:t>
      </w:r>
      <w:proofErr w:type="spellStart"/>
      <w:r w:rsidRPr="00EF28B3">
        <w:rPr>
          <w:rFonts w:ascii="Arial" w:hAnsi="Arial" w:cs="Arial"/>
          <w:sz w:val="22"/>
          <w:szCs w:val="22"/>
        </w:rPr>
        <w:t>homefront</w:t>
      </w:r>
      <w:proofErr w:type="spellEnd"/>
      <w:r w:rsidRPr="00EF28B3">
        <w:rPr>
          <w:rFonts w:ascii="Arial" w:hAnsi="Arial" w:cs="Arial"/>
          <w:sz w:val="22"/>
          <w:szCs w:val="22"/>
        </w:rPr>
        <w:t xml:space="preserve"> in order to serve with great distinction. Their battle for equality didn't end at the war's conclusion. Tuskegee alumni continued to serve their nation by working to secure civil rights and serve their community back home in Philadelphia.”</w:t>
      </w:r>
    </w:p>
    <w:p w14:paraId="70FE96DC" w14:textId="77777777" w:rsidR="00EF28B3" w:rsidRPr="00EF28B3" w:rsidRDefault="00EF28B3" w:rsidP="00EF28B3">
      <w:pPr>
        <w:pStyle w:val="NormalWeb"/>
        <w:spacing w:before="0" w:beforeAutospacing="0" w:after="0" w:afterAutospacing="0"/>
        <w:rPr>
          <w:rFonts w:ascii="Arial" w:hAnsi="Arial" w:cs="Arial"/>
          <w:sz w:val="22"/>
          <w:szCs w:val="22"/>
        </w:rPr>
      </w:pPr>
    </w:p>
    <w:p w14:paraId="66C79CEB" w14:textId="77777777" w:rsidR="00EF28B3" w:rsidRP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Following the discussion, </w:t>
      </w:r>
      <w:proofErr w:type="spellStart"/>
      <w:r w:rsidRPr="00EF28B3">
        <w:rPr>
          <w:rFonts w:ascii="Arial" w:hAnsi="Arial" w:cs="Arial"/>
          <w:sz w:val="22"/>
          <w:szCs w:val="22"/>
        </w:rPr>
        <w:t>Kodosky</w:t>
      </w:r>
      <w:proofErr w:type="spellEnd"/>
      <w:r w:rsidRPr="00EF28B3">
        <w:rPr>
          <w:rFonts w:ascii="Arial" w:hAnsi="Arial" w:cs="Arial"/>
          <w:sz w:val="22"/>
          <w:szCs w:val="22"/>
        </w:rPr>
        <w:t>, who is an Associate Professor of History at West Chester University, and the Tuskegee Airmen will sign copies of the book. The book will be available for purchase.</w:t>
      </w:r>
    </w:p>
    <w:p w14:paraId="12DBD412" w14:textId="71EE6FE7" w:rsid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“We are excited to celebrate the release of Dr. </w:t>
      </w:r>
      <w:proofErr w:type="spellStart"/>
      <w:r w:rsidRPr="00EF28B3">
        <w:rPr>
          <w:rFonts w:ascii="Arial" w:hAnsi="Arial" w:cs="Arial"/>
          <w:sz w:val="22"/>
          <w:szCs w:val="22"/>
        </w:rPr>
        <w:t>Kodosky's</w:t>
      </w:r>
      <w:proofErr w:type="spellEnd"/>
      <w:r w:rsidRPr="00EF28B3">
        <w:rPr>
          <w:rFonts w:ascii="Arial" w:hAnsi="Arial" w:cs="Arial"/>
          <w:sz w:val="22"/>
          <w:szCs w:val="22"/>
        </w:rPr>
        <w:t xml:space="preserve"> book and to learn more about the stories it contains from the Tuskegee Airmen themselves,” stated Allison Titman, AHMEC’s Executive Director. “Their service and their lives are an important part of the history of World War II, and we appreciate their sharing it with our visitors.”</w:t>
      </w:r>
    </w:p>
    <w:p w14:paraId="6347E607" w14:textId="77777777" w:rsidR="00EF28B3" w:rsidRPr="00EF28B3" w:rsidRDefault="00EF28B3" w:rsidP="00EF28B3">
      <w:pPr>
        <w:pStyle w:val="NormalWeb"/>
        <w:spacing w:before="0" w:beforeAutospacing="0" w:after="0" w:afterAutospacing="0"/>
        <w:rPr>
          <w:rFonts w:ascii="Arial" w:hAnsi="Arial" w:cs="Arial"/>
          <w:sz w:val="22"/>
          <w:szCs w:val="22"/>
        </w:rPr>
      </w:pPr>
    </w:p>
    <w:p w14:paraId="166361DA" w14:textId="58509726" w:rsid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 xml:space="preserve">Admission is $12 in advance and $15 the day of the event. ACT48 credit is available. Contact AHMEC at 610-436-9600 or see the website at </w:t>
      </w:r>
      <w:hyperlink r:id="rId6" w:tgtFrame="_blank" w:history="1">
        <w:r w:rsidRPr="00EF28B3">
          <w:rPr>
            <w:rStyle w:val="Hyperlink"/>
            <w:rFonts w:ascii="Arial" w:hAnsi="Arial" w:cs="Arial"/>
            <w:sz w:val="22"/>
            <w:szCs w:val="22"/>
          </w:rPr>
          <w:t>www.americanhelicopter.museum</w:t>
        </w:r>
      </w:hyperlink>
      <w:r w:rsidRPr="00EF28B3">
        <w:rPr>
          <w:rFonts w:ascii="Arial" w:hAnsi="Arial" w:cs="Arial"/>
          <w:sz w:val="22"/>
          <w:szCs w:val="22"/>
        </w:rPr>
        <w:t xml:space="preserve"> for more information and to purchase advance admission.</w:t>
      </w:r>
    </w:p>
    <w:p w14:paraId="26C36945" w14:textId="77777777" w:rsidR="00EF28B3" w:rsidRPr="00EF28B3" w:rsidRDefault="00EF28B3" w:rsidP="00EF28B3">
      <w:pPr>
        <w:pStyle w:val="NormalWeb"/>
        <w:spacing w:before="0" w:beforeAutospacing="0" w:after="0" w:afterAutospacing="0"/>
        <w:rPr>
          <w:rFonts w:ascii="Arial" w:hAnsi="Arial" w:cs="Arial"/>
          <w:sz w:val="22"/>
          <w:szCs w:val="22"/>
        </w:rPr>
      </w:pPr>
    </w:p>
    <w:p w14:paraId="7DAD9B38" w14:textId="77777777" w:rsidR="00EF28B3" w:rsidRPr="00EF28B3" w:rsidRDefault="00EF28B3" w:rsidP="00EF28B3">
      <w:pPr>
        <w:pStyle w:val="NormalWeb"/>
        <w:spacing w:before="0" w:beforeAutospacing="0" w:after="0" w:afterAutospacing="0"/>
        <w:rPr>
          <w:rFonts w:ascii="Arial" w:hAnsi="Arial" w:cs="Arial"/>
          <w:sz w:val="22"/>
          <w:szCs w:val="22"/>
        </w:rPr>
      </w:pPr>
      <w:r w:rsidRPr="00EF28B3">
        <w:rPr>
          <w:rFonts w:ascii="Arial" w:hAnsi="Arial" w:cs="Arial"/>
          <w:sz w:val="22"/>
          <w:szCs w:val="22"/>
        </w:rPr>
        <w:t>The American Helicopter Museum and Education Center, located at 1220 American Boulevard, West Chester, is the nation’s premier aviation museum devoted exclusively to helicopters. Established in 1996, the nonprofit organization collects, restores and displays rotary-wing aircraft, including over 35 civilian and military helicopters, autogiros and convertiplanes.</w:t>
      </w:r>
    </w:p>
    <w:p w14:paraId="5BDD63D7" w14:textId="77777777" w:rsidR="00EF28B3" w:rsidRPr="00EF28B3" w:rsidRDefault="00EF28B3" w:rsidP="00EF28B3">
      <w:pPr>
        <w:tabs>
          <w:tab w:val="left" w:pos="7110"/>
        </w:tabs>
        <w:spacing w:after="0" w:line="240" w:lineRule="auto"/>
        <w:rPr>
          <w:rFonts w:ascii="Arial" w:hAnsi="Arial" w:cs="Arial"/>
        </w:rPr>
      </w:pPr>
    </w:p>
    <w:p w14:paraId="574C081F" w14:textId="77777777" w:rsidR="00EF28B3" w:rsidRPr="00EF28B3" w:rsidRDefault="00EF28B3" w:rsidP="00EF28B3">
      <w:pPr>
        <w:tabs>
          <w:tab w:val="left" w:pos="7110"/>
        </w:tabs>
        <w:spacing w:after="0" w:line="240" w:lineRule="auto"/>
        <w:rPr>
          <w:rFonts w:ascii="Arial" w:hAnsi="Arial" w:cs="Arial"/>
          <w:b/>
        </w:rPr>
      </w:pPr>
      <w:r w:rsidRPr="00EF28B3">
        <w:rPr>
          <w:rFonts w:ascii="Arial" w:hAnsi="Arial" w:cs="Arial"/>
          <w:b/>
        </w:rPr>
        <w:t>IMAGES:</w:t>
      </w:r>
    </w:p>
    <w:p w14:paraId="1AE05F03" w14:textId="0990D0F7" w:rsidR="00EF28B3" w:rsidRDefault="002C72BD" w:rsidP="00EF28B3">
      <w:pPr>
        <w:tabs>
          <w:tab w:val="left" w:pos="720"/>
          <w:tab w:val="left" w:pos="7110"/>
        </w:tabs>
        <w:spacing w:after="0" w:line="240" w:lineRule="auto"/>
        <w:rPr>
          <w:rFonts w:ascii="Arial" w:hAnsi="Arial" w:cs="Arial"/>
        </w:rPr>
      </w:pPr>
      <w:r w:rsidRPr="002C72BD">
        <w:rPr>
          <w:rFonts w:ascii="Arial" w:hAnsi="Arial" w:cs="Arial"/>
        </w:rPr>
        <w:t>Tuskegee Airmen Book Cover.jpg</w:t>
      </w:r>
    </w:p>
    <w:p w14:paraId="13AD45A3" w14:textId="77777777" w:rsidR="002C72BD" w:rsidRPr="00EF28B3" w:rsidRDefault="002C72BD" w:rsidP="00EF28B3">
      <w:pPr>
        <w:tabs>
          <w:tab w:val="left" w:pos="720"/>
          <w:tab w:val="left" w:pos="7110"/>
        </w:tabs>
        <w:spacing w:after="0" w:line="240" w:lineRule="auto"/>
        <w:rPr>
          <w:rFonts w:ascii="Arial" w:hAnsi="Arial" w:cs="Arial"/>
        </w:rPr>
      </w:pPr>
    </w:p>
    <w:p w14:paraId="2CA9B016" w14:textId="77777777" w:rsidR="00EF28B3" w:rsidRPr="00EF28B3" w:rsidRDefault="00EF28B3" w:rsidP="00EF28B3">
      <w:pPr>
        <w:tabs>
          <w:tab w:val="left" w:pos="7110"/>
        </w:tabs>
        <w:spacing w:after="0" w:line="240" w:lineRule="auto"/>
        <w:jc w:val="center"/>
        <w:rPr>
          <w:rFonts w:ascii="Arial" w:hAnsi="Arial" w:cs="Arial"/>
        </w:rPr>
      </w:pPr>
      <w:r w:rsidRPr="00EF28B3">
        <w:rPr>
          <w:rFonts w:ascii="Arial" w:hAnsi="Arial" w:cs="Arial"/>
        </w:rPr>
        <w:t>###</w:t>
      </w:r>
    </w:p>
    <w:sectPr w:rsidR="00EF28B3" w:rsidRPr="00EF28B3" w:rsidSect="00DD06B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28B3"/>
    <w:rsid w:val="002C72BD"/>
    <w:rsid w:val="0063461F"/>
    <w:rsid w:val="007D60E3"/>
    <w:rsid w:val="00DD06BF"/>
    <w:rsid w:val="00EF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150"/>
  <w15:chartTrackingRefBased/>
  <w15:docId w15:val="{5916F4E9-D36B-4886-AA63-B1F4A048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8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28B3"/>
    <w:rPr>
      <w:i/>
      <w:iCs/>
    </w:rPr>
  </w:style>
  <w:style w:type="character" w:styleId="Hyperlink">
    <w:name w:val="Hyperlink"/>
    <w:basedOn w:val="DefaultParagraphFont"/>
    <w:uiPriority w:val="99"/>
    <w:semiHidden/>
    <w:unhideWhenUsed/>
    <w:rsid w:val="00EF2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2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helicopter.museum" TargetMode="External"/><Relationship Id="rId5" Type="http://schemas.openxmlformats.org/officeDocument/2006/relationships/hyperlink" Target="https://www.taiphila.org/" TargetMode="External"/><Relationship Id="rId4" Type="http://schemas.openxmlformats.org/officeDocument/2006/relationships/hyperlink" Target="mailto:jfeighner@americanhelicopter.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2020-07-23T19:40:00Z</dcterms:created>
  <dcterms:modified xsi:type="dcterms:W3CDTF">2020-07-23T19:48:00Z</dcterms:modified>
</cp:coreProperties>
</file>